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B0137" w14:textId="10CC1945" w:rsidR="004C714B" w:rsidRPr="0014255B" w:rsidRDefault="004C714B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55B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для обучающегося образовательной организации при обучении </w:t>
      </w:r>
      <w:proofErr w:type="gramStart"/>
      <w:r w:rsidRPr="0014255B">
        <w:rPr>
          <w:rFonts w:ascii="Times New Roman" w:hAnsi="Times New Roman" w:cs="Times New Roman"/>
          <w:b/>
          <w:sz w:val="28"/>
          <w:szCs w:val="28"/>
        </w:rPr>
        <w:t>по  образовательным</w:t>
      </w:r>
      <w:proofErr w:type="gramEnd"/>
      <w:r w:rsidRPr="0014255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0B0591" w:rsidRPr="0014255B">
        <w:rPr>
          <w:rFonts w:ascii="Times New Roman" w:hAnsi="Times New Roman" w:cs="Times New Roman"/>
          <w:b/>
          <w:sz w:val="28"/>
          <w:szCs w:val="28"/>
        </w:rPr>
        <w:t>ам</w:t>
      </w:r>
      <w:r w:rsidRPr="0014255B">
        <w:rPr>
          <w:rFonts w:ascii="Times New Roman" w:hAnsi="Times New Roman" w:cs="Times New Roman"/>
          <w:b/>
          <w:sz w:val="28"/>
          <w:szCs w:val="28"/>
        </w:rPr>
        <w:t xml:space="preserve"> среднего профессионального образования с применением электронного обучения и дистанционных образовательных технологий</w:t>
      </w:r>
    </w:p>
    <w:p w14:paraId="51AB4A4D" w14:textId="77777777" w:rsidR="004C714B" w:rsidRPr="0014255B" w:rsidRDefault="004C714B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C58F8" w14:textId="1BE8A2F6" w:rsidR="000808B2" w:rsidRPr="0014255B" w:rsidRDefault="00182A49" w:rsidP="001425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1425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14255B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14255B">
        <w:rPr>
          <w:rFonts w:ascii="Times New Roman" w:hAnsi="Times New Roman" w:cs="Times New Roman"/>
          <w:sz w:val="28"/>
          <w:szCs w:val="28"/>
        </w:rPr>
        <w:t>уется</w:t>
      </w:r>
      <w:r w:rsidR="000808B2" w:rsidRPr="0014255B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обучение с использованием дистанционных образовательных технологий</w:t>
      </w:r>
      <w:r w:rsidRPr="0014255B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</w:t>
      </w:r>
      <w:r w:rsidR="000B0591" w:rsidRPr="0014255B">
        <w:rPr>
          <w:rFonts w:ascii="Times New Roman" w:hAnsi="Times New Roman" w:cs="Times New Roman"/>
          <w:sz w:val="28"/>
          <w:szCs w:val="28"/>
        </w:rPr>
        <w:t xml:space="preserve">, </w:t>
      </w:r>
      <w:r w:rsidR="000B0591" w:rsidRPr="0014255B">
        <w:rPr>
          <w:rFonts w:ascii="Times New Roman" w:hAnsi="Times New Roman" w:cs="Times New Roman"/>
          <w:sz w:val="28"/>
          <w:szCs w:val="28"/>
        </w:rPr>
        <w:t>в том числе в части удовлетворения особых образовательных потребности обучающихся из категории лиц с инвалидностью и ОВЗ.</w:t>
      </w:r>
      <w:bookmarkStart w:id="0" w:name="_GoBack"/>
      <w:bookmarkEnd w:id="0"/>
    </w:p>
    <w:p w14:paraId="57611C28" w14:textId="5F512D55" w:rsidR="00B7328D" w:rsidRPr="0014255B" w:rsidRDefault="00B7328D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BF0937" w:rsidRPr="0014255B">
        <w:rPr>
          <w:rFonts w:ascii="Times New Roman" w:hAnsi="Times New Roman" w:cs="Times New Roman"/>
          <w:sz w:val="28"/>
          <w:szCs w:val="28"/>
        </w:rPr>
        <w:t>мож</w:t>
      </w:r>
      <w:r w:rsidR="00EF6DC3" w:rsidRPr="0014255B">
        <w:rPr>
          <w:rFonts w:ascii="Times New Roman" w:hAnsi="Times New Roman" w:cs="Times New Roman"/>
          <w:sz w:val="28"/>
          <w:szCs w:val="28"/>
        </w:rPr>
        <w:t>но</w:t>
      </w:r>
      <w:r w:rsidRPr="0014255B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43820E7C" w14:textId="760A816E" w:rsidR="00B7328D" w:rsidRPr="0014255B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t xml:space="preserve">-  </w:t>
      </w:r>
      <w:r w:rsidR="00EF6DC3" w:rsidRPr="0014255B">
        <w:rPr>
          <w:rFonts w:ascii="Times New Roman" w:hAnsi="Times New Roman" w:cs="Times New Roman"/>
          <w:sz w:val="28"/>
          <w:szCs w:val="28"/>
        </w:rPr>
        <w:t xml:space="preserve">о </w:t>
      </w:r>
      <w:r w:rsidRPr="0014255B">
        <w:rPr>
          <w:rFonts w:ascii="Times New Roman" w:hAnsi="Times New Roman" w:cs="Times New Roman"/>
          <w:sz w:val="28"/>
          <w:szCs w:val="28"/>
        </w:rPr>
        <w:t>минимальн</w:t>
      </w:r>
      <w:r w:rsidR="00EF6DC3" w:rsidRPr="0014255B">
        <w:rPr>
          <w:rFonts w:ascii="Times New Roman" w:hAnsi="Times New Roman" w:cs="Times New Roman"/>
          <w:sz w:val="28"/>
          <w:szCs w:val="28"/>
        </w:rPr>
        <w:t>ом</w:t>
      </w:r>
      <w:r w:rsidRPr="0014255B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EF6DC3" w:rsidRPr="0014255B">
        <w:rPr>
          <w:rFonts w:ascii="Times New Roman" w:hAnsi="Times New Roman" w:cs="Times New Roman"/>
          <w:sz w:val="28"/>
          <w:szCs w:val="28"/>
        </w:rPr>
        <w:t xml:space="preserve">е </w:t>
      </w:r>
      <w:r w:rsidRPr="0014255B">
        <w:rPr>
          <w:rFonts w:ascii="Times New Roman" w:hAnsi="Times New Roman" w:cs="Times New Roman"/>
          <w:sz w:val="28"/>
          <w:szCs w:val="28"/>
        </w:rPr>
        <w:t xml:space="preserve">приложений, электронных ресурсов, </w:t>
      </w:r>
      <w:r w:rsidR="000B0591" w:rsidRPr="0014255B">
        <w:rPr>
          <w:rFonts w:ascii="Times New Roman" w:hAnsi="Times New Roman" w:cs="Times New Roman"/>
          <w:sz w:val="28"/>
          <w:szCs w:val="28"/>
        </w:rPr>
        <w:t>в том числе в адаптированном формате,</w:t>
      </w:r>
      <w:r w:rsidR="000B0591" w:rsidRPr="0014255B">
        <w:rPr>
          <w:rFonts w:ascii="Times New Roman" w:hAnsi="Times New Roman" w:cs="Times New Roman"/>
          <w:sz w:val="28"/>
          <w:szCs w:val="28"/>
        </w:rPr>
        <w:t xml:space="preserve"> </w:t>
      </w:r>
      <w:r w:rsidRPr="0014255B">
        <w:rPr>
          <w:rFonts w:ascii="Times New Roman" w:hAnsi="Times New Roman" w:cs="Times New Roman"/>
          <w:sz w:val="28"/>
          <w:szCs w:val="28"/>
        </w:rPr>
        <w:t>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6F7290B9" w14:textId="3DE264F2" w:rsidR="00915E2F" w:rsidRPr="0014255B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14255B">
        <w:rPr>
          <w:rFonts w:ascii="Times New Roman" w:hAnsi="Times New Roman" w:cs="Times New Roman"/>
          <w:sz w:val="28"/>
          <w:szCs w:val="28"/>
        </w:rPr>
        <w:t xml:space="preserve">о </w:t>
      </w:r>
      <w:r w:rsidRPr="0014255B">
        <w:rPr>
          <w:rFonts w:ascii="Times New Roman" w:hAnsi="Times New Roman" w:cs="Times New Roman"/>
          <w:sz w:val="28"/>
          <w:szCs w:val="28"/>
        </w:rPr>
        <w:t>возможност</w:t>
      </w:r>
      <w:r w:rsidR="00EF6DC3" w:rsidRPr="0014255B">
        <w:rPr>
          <w:rFonts w:ascii="Times New Roman" w:hAnsi="Times New Roman" w:cs="Times New Roman"/>
          <w:sz w:val="28"/>
          <w:szCs w:val="28"/>
        </w:rPr>
        <w:t>ях</w:t>
      </w:r>
      <w:r w:rsidRPr="0014255B">
        <w:rPr>
          <w:rFonts w:ascii="Times New Roman" w:hAnsi="Times New Roman" w:cs="Times New Roman"/>
          <w:sz w:val="28"/>
          <w:szCs w:val="28"/>
        </w:rPr>
        <w:t xml:space="preserve"> использования официальн</w:t>
      </w:r>
      <w:r w:rsidR="00EF6DC3" w:rsidRPr="0014255B">
        <w:rPr>
          <w:rFonts w:ascii="Times New Roman" w:hAnsi="Times New Roman" w:cs="Times New Roman"/>
          <w:sz w:val="28"/>
          <w:szCs w:val="28"/>
        </w:rPr>
        <w:t>ого</w:t>
      </w:r>
      <w:r w:rsidRPr="0014255B">
        <w:rPr>
          <w:rFonts w:ascii="Times New Roman" w:hAnsi="Times New Roman" w:cs="Times New Roman"/>
          <w:sz w:val="28"/>
          <w:szCs w:val="28"/>
        </w:rPr>
        <w:t xml:space="preserve"> сайт</w:t>
      </w:r>
      <w:r w:rsidR="00EF6DC3" w:rsidRPr="0014255B">
        <w:rPr>
          <w:rFonts w:ascii="Times New Roman" w:hAnsi="Times New Roman" w:cs="Times New Roman"/>
          <w:sz w:val="28"/>
          <w:szCs w:val="28"/>
        </w:rPr>
        <w:t>а</w:t>
      </w:r>
      <w:r w:rsidRPr="001425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электронных дневников и других</w:t>
      </w:r>
      <w:r w:rsidR="00EF6DC3" w:rsidRPr="0014255B">
        <w:rPr>
          <w:rFonts w:ascii="Times New Roman" w:hAnsi="Times New Roman" w:cs="Times New Roman"/>
          <w:sz w:val="28"/>
          <w:szCs w:val="28"/>
        </w:rPr>
        <w:t xml:space="preserve"> цифровых решений для контроля и сопровождения образовательного процесса, в том числе методических материалах и обязательных документах, необходимых </w:t>
      </w:r>
      <w:r w:rsidRPr="0014255B">
        <w:rPr>
          <w:rFonts w:ascii="Times New Roman" w:hAnsi="Times New Roman" w:cs="Times New Roman"/>
          <w:sz w:val="28"/>
          <w:szCs w:val="28"/>
        </w:rPr>
        <w:t xml:space="preserve"> в условиях перехода на электронное обучение</w:t>
      </w:r>
      <w:r w:rsidR="00EF6DC3" w:rsidRPr="0014255B">
        <w:rPr>
          <w:rFonts w:ascii="Times New Roman" w:hAnsi="Times New Roman" w:cs="Times New Roman"/>
          <w:sz w:val="28"/>
          <w:szCs w:val="28"/>
        </w:rPr>
        <w:t xml:space="preserve"> и</w:t>
      </w:r>
      <w:r w:rsidRPr="0014255B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EF6DC3" w:rsidRPr="0014255B">
        <w:rPr>
          <w:rFonts w:ascii="Times New Roman" w:hAnsi="Times New Roman" w:cs="Times New Roman"/>
          <w:sz w:val="28"/>
          <w:szCs w:val="28"/>
        </w:rPr>
        <w:t>е</w:t>
      </w:r>
      <w:r w:rsidRPr="0014255B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F6DC3" w:rsidRPr="0014255B">
        <w:rPr>
          <w:rFonts w:ascii="Times New Roman" w:hAnsi="Times New Roman" w:cs="Times New Roman"/>
          <w:sz w:val="28"/>
          <w:szCs w:val="28"/>
        </w:rPr>
        <w:t>е</w:t>
      </w:r>
      <w:r w:rsidRPr="0014255B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F6DC3" w:rsidRPr="0014255B">
        <w:rPr>
          <w:rFonts w:ascii="Times New Roman" w:hAnsi="Times New Roman" w:cs="Times New Roman"/>
          <w:sz w:val="28"/>
          <w:szCs w:val="28"/>
        </w:rPr>
        <w:t>и</w:t>
      </w:r>
      <w:r w:rsidR="00915E2F" w:rsidRPr="0014255B">
        <w:rPr>
          <w:rFonts w:ascii="Times New Roman" w:hAnsi="Times New Roman" w:cs="Times New Roman"/>
          <w:sz w:val="28"/>
          <w:szCs w:val="28"/>
        </w:rPr>
        <w:t>, в том числе цифровы</w:t>
      </w:r>
      <w:r w:rsidR="00EF6DC3" w:rsidRPr="0014255B">
        <w:rPr>
          <w:rFonts w:ascii="Times New Roman" w:hAnsi="Times New Roman" w:cs="Times New Roman"/>
          <w:sz w:val="28"/>
          <w:szCs w:val="28"/>
        </w:rPr>
        <w:t>е</w:t>
      </w:r>
      <w:r w:rsidR="00915E2F" w:rsidRPr="0014255B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EF6DC3" w:rsidRPr="0014255B">
        <w:rPr>
          <w:rFonts w:ascii="Times New Roman" w:hAnsi="Times New Roman" w:cs="Times New Roman"/>
          <w:sz w:val="28"/>
          <w:szCs w:val="28"/>
        </w:rPr>
        <w:t>ы</w:t>
      </w:r>
      <w:r w:rsidR="00915E2F" w:rsidRPr="0014255B">
        <w:rPr>
          <w:rFonts w:ascii="Times New Roman" w:hAnsi="Times New Roman" w:cs="Times New Roman"/>
          <w:sz w:val="28"/>
          <w:szCs w:val="28"/>
        </w:rPr>
        <w:t xml:space="preserve"> Центров опережающей профессиональной подготовки (</w:t>
      </w:r>
      <w:r w:rsidR="00676D7C" w:rsidRPr="0014255B">
        <w:rPr>
          <w:rFonts w:ascii="Times New Roman" w:hAnsi="Times New Roman" w:cs="Times New Roman"/>
          <w:sz w:val="28"/>
          <w:szCs w:val="28"/>
        </w:rPr>
        <w:t xml:space="preserve">перечень ЦОПП расположен по ссылке: </w:t>
      </w:r>
      <w:hyperlink r:id="rId8" w:history="1">
        <w:r w:rsidR="00676D7C" w:rsidRPr="0014255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http://profedutop50.ru/copp</w:t>
        </w:r>
      </w:hyperlink>
      <w:r w:rsidR="00676D7C" w:rsidRPr="0014255B">
        <w:rPr>
          <w:rFonts w:ascii="Times New Roman" w:hAnsi="Times New Roman" w:cs="Times New Roman"/>
          <w:sz w:val="28"/>
          <w:szCs w:val="28"/>
        </w:rPr>
        <w:t xml:space="preserve"> </w:t>
      </w:r>
      <w:r w:rsidR="00915E2F" w:rsidRPr="0014255B">
        <w:rPr>
          <w:rFonts w:ascii="Times New Roman" w:hAnsi="Times New Roman" w:cs="Times New Roman"/>
          <w:sz w:val="28"/>
          <w:szCs w:val="28"/>
        </w:rPr>
        <w:t>);</w:t>
      </w:r>
    </w:p>
    <w:p w14:paraId="314764B7" w14:textId="1CD5414D" w:rsidR="000B0591" w:rsidRPr="0014255B" w:rsidRDefault="000B0591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t xml:space="preserve">- о возможностях </w:t>
      </w:r>
      <w:r w:rsidRPr="0014255B">
        <w:rPr>
          <w:rFonts w:ascii="Times New Roman" w:hAnsi="Times New Roman" w:cs="Times New Roman"/>
          <w:sz w:val="28"/>
          <w:szCs w:val="28"/>
        </w:rPr>
        <w:t>оказания психолого-педагогической поддержки обучающимся с инвалидностью и ОВЗ, в том числе методических материалах, адаптированных при необходимости для обучающихся с инвалидностью и ОВЗ различных нозологических групп</w:t>
      </w:r>
      <w:r w:rsidRPr="0014255B">
        <w:rPr>
          <w:rFonts w:ascii="Times New Roman" w:hAnsi="Times New Roman" w:cs="Times New Roman"/>
          <w:sz w:val="28"/>
          <w:szCs w:val="28"/>
        </w:rPr>
        <w:t>;</w:t>
      </w:r>
    </w:p>
    <w:p w14:paraId="1926F5B5" w14:textId="1EBB8F54" w:rsidR="005F2FB7" w:rsidRPr="0014255B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14255B">
        <w:rPr>
          <w:rFonts w:ascii="Times New Roman" w:hAnsi="Times New Roman" w:cs="Times New Roman"/>
          <w:sz w:val="28"/>
          <w:szCs w:val="28"/>
        </w:rPr>
        <w:t xml:space="preserve">о </w:t>
      </w:r>
      <w:r w:rsidRPr="0014255B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14255B">
        <w:rPr>
          <w:rFonts w:ascii="Times New Roman" w:hAnsi="Times New Roman" w:cs="Times New Roman"/>
          <w:sz w:val="28"/>
          <w:szCs w:val="28"/>
        </w:rPr>
        <w:t>ах</w:t>
      </w:r>
      <w:r w:rsidRPr="0014255B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14255B">
        <w:rPr>
          <w:rFonts w:ascii="Times New Roman" w:hAnsi="Times New Roman" w:cs="Times New Roman"/>
          <w:sz w:val="28"/>
          <w:szCs w:val="28"/>
        </w:rPr>
        <w:t>ах</w:t>
      </w:r>
      <w:r w:rsidRPr="0014255B">
        <w:rPr>
          <w:rFonts w:ascii="Times New Roman" w:hAnsi="Times New Roman" w:cs="Times New Roman"/>
          <w:sz w:val="28"/>
          <w:szCs w:val="28"/>
        </w:rPr>
        <w:t xml:space="preserve"> обратной связи </w:t>
      </w:r>
      <w:r w:rsidR="000B0591" w:rsidRPr="0014255B">
        <w:rPr>
          <w:rFonts w:ascii="Times New Roman" w:hAnsi="Times New Roman" w:cs="Times New Roman"/>
          <w:sz w:val="28"/>
          <w:szCs w:val="28"/>
        </w:rPr>
        <w:t>(</w:t>
      </w:r>
      <w:r w:rsidR="000B0591" w:rsidRPr="0014255B">
        <w:rPr>
          <w:rFonts w:ascii="Times New Roman" w:hAnsi="Times New Roman" w:cs="Times New Roman"/>
          <w:sz w:val="28"/>
          <w:szCs w:val="28"/>
        </w:rPr>
        <w:t>в том числе ориентированных на учет особых образовательных потребностей обучающихся с инвалидностью и ОВЗ</w:t>
      </w:r>
      <w:r w:rsidR="000B0591" w:rsidRPr="0014255B">
        <w:rPr>
          <w:rFonts w:ascii="Times New Roman" w:hAnsi="Times New Roman" w:cs="Times New Roman"/>
          <w:sz w:val="28"/>
          <w:szCs w:val="28"/>
        </w:rPr>
        <w:t>)</w:t>
      </w:r>
      <w:r w:rsidR="000B0591" w:rsidRPr="0014255B">
        <w:rPr>
          <w:rFonts w:ascii="Times New Roman" w:hAnsi="Times New Roman" w:cs="Times New Roman"/>
          <w:sz w:val="28"/>
          <w:szCs w:val="28"/>
        </w:rPr>
        <w:t xml:space="preserve">, </w:t>
      </w:r>
      <w:r w:rsidRPr="0014255B">
        <w:rPr>
          <w:rFonts w:ascii="Times New Roman" w:hAnsi="Times New Roman" w:cs="Times New Roman"/>
          <w:sz w:val="28"/>
          <w:szCs w:val="28"/>
        </w:rPr>
        <w:lastRenderedPageBreak/>
        <w:t>способов визуального взаимодействия педагогических работников и обучающихся (видеоконференци</w:t>
      </w:r>
      <w:r w:rsidR="00EF6DC3" w:rsidRPr="0014255B">
        <w:rPr>
          <w:rFonts w:ascii="Times New Roman" w:hAnsi="Times New Roman" w:cs="Times New Roman"/>
          <w:sz w:val="28"/>
          <w:szCs w:val="28"/>
        </w:rPr>
        <w:t>ях</w:t>
      </w:r>
      <w:r w:rsidRPr="0014255B">
        <w:rPr>
          <w:rFonts w:ascii="Times New Roman" w:hAnsi="Times New Roman" w:cs="Times New Roman"/>
          <w:sz w:val="28"/>
          <w:szCs w:val="28"/>
        </w:rPr>
        <w:t xml:space="preserve">, </w:t>
      </w:r>
      <w:r w:rsidR="00A65F13" w:rsidRPr="0014255B">
        <w:rPr>
          <w:rFonts w:ascii="Times New Roman" w:hAnsi="Times New Roman" w:cs="Times New Roman"/>
          <w:sz w:val="28"/>
          <w:szCs w:val="28"/>
        </w:rPr>
        <w:t>скайп</w:t>
      </w:r>
      <w:r w:rsidR="00EF6DC3" w:rsidRPr="0014255B">
        <w:rPr>
          <w:rFonts w:ascii="Times New Roman" w:hAnsi="Times New Roman" w:cs="Times New Roman"/>
          <w:sz w:val="28"/>
          <w:szCs w:val="28"/>
        </w:rPr>
        <w:t>е</w:t>
      </w:r>
      <w:r w:rsidR="00A65F13" w:rsidRPr="0014255B">
        <w:rPr>
          <w:rFonts w:ascii="Times New Roman" w:hAnsi="Times New Roman" w:cs="Times New Roman"/>
          <w:sz w:val="28"/>
          <w:szCs w:val="28"/>
        </w:rPr>
        <w:t>, zoom, вебинар</w:t>
      </w:r>
      <w:r w:rsidR="00EF6DC3" w:rsidRPr="0014255B">
        <w:rPr>
          <w:rFonts w:ascii="Times New Roman" w:hAnsi="Times New Roman" w:cs="Times New Roman"/>
          <w:sz w:val="28"/>
          <w:szCs w:val="28"/>
        </w:rPr>
        <w:t>ах</w:t>
      </w:r>
      <w:r w:rsidR="00A65F13" w:rsidRPr="0014255B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14255B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14255B">
        <w:rPr>
          <w:rFonts w:ascii="Times New Roman" w:hAnsi="Times New Roman" w:cs="Times New Roman"/>
          <w:sz w:val="28"/>
          <w:szCs w:val="28"/>
        </w:rPr>
        <w:t>);</w:t>
      </w:r>
    </w:p>
    <w:p w14:paraId="06ACD4D5" w14:textId="2D6E7B7C" w:rsidR="005F2FB7" w:rsidRPr="0014255B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14255B">
        <w:rPr>
          <w:rFonts w:ascii="Times New Roman" w:hAnsi="Times New Roman" w:cs="Times New Roman"/>
          <w:sz w:val="28"/>
          <w:szCs w:val="28"/>
        </w:rPr>
        <w:t xml:space="preserve">о </w:t>
      </w:r>
      <w:r w:rsidRPr="0014255B">
        <w:rPr>
          <w:rFonts w:ascii="Times New Roman" w:hAnsi="Times New Roman" w:cs="Times New Roman"/>
          <w:sz w:val="28"/>
          <w:szCs w:val="28"/>
        </w:rPr>
        <w:t>расписани</w:t>
      </w:r>
      <w:r w:rsidR="00EF6DC3" w:rsidRPr="0014255B">
        <w:rPr>
          <w:rFonts w:ascii="Times New Roman" w:hAnsi="Times New Roman" w:cs="Times New Roman"/>
          <w:sz w:val="28"/>
          <w:szCs w:val="28"/>
        </w:rPr>
        <w:t>и</w:t>
      </w:r>
      <w:r w:rsidRPr="0014255B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EF6DC3" w:rsidRPr="0014255B">
        <w:rPr>
          <w:rFonts w:ascii="Times New Roman" w:hAnsi="Times New Roman" w:cs="Times New Roman"/>
          <w:sz w:val="28"/>
          <w:szCs w:val="28"/>
        </w:rPr>
        <w:t>е</w:t>
      </w:r>
      <w:r w:rsidRPr="0014255B">
        <w:rPr>
          <w:rFonts w:ascii="Times New Roman" w:hAnsi="Times New Roman" w:cs="Times New Roman"/>
          <w:sz w:val="28"/>
          <w:szCs w:val="28"/>
        </w:rPr>
        <w:t xml:space="preserve"> текущей и при необходимости промежуточной аттестации для каждой группы обучающихся в соответствии с вводимой для них формой образовательного </w:t>
      </w:r>
      <w:r w:rsidR="000B0591" w:rsidRPr="0014255B">
        <w:rPr>
          <w:rFonts w:ascii="Times New Roman" w:hAnsi="Times New Roman" w:cs="Times New Roman"/>
          <w:sz w:val="28"/>
          <w:szCs w:val="28"/>
        </w:rPr>
        <w:t>процесса и возможностями индивидуального учебного плана для отдельных категорий обучающихся, в том числе для лиц с инвалидностью и ОВЗ;</w:t>
      </w:r>
    </w:p>
    <w:p w14:paraId="1D6F0D53" w14:textId="7CC280C2" w:rsidR="005F2FB7" w:rsidRPr="0014255B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14255B">
        <w:rPr>
          <w:rFonts w:ascii="Times New Roman" w:hAnsi="Times New Roman" w:cs="Times New Roman"/>
          <w:sz w:val="28"/>
          <w:szCs w:val="28"/>
        </w:rPr>
        <w:t xml:space="preserve">о </w:t>
      </w:r>
      <w:r w:rsidRPr="0014255B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14255B">
        <w:rPr>
          <w:rFonts w:ascii="Times New Roman" w:hAnsi="Times New Roman" w:cs="Times New Roman"/>
          <w:sz w:val="28"/>
          <w:szCs w:val="28"/>
        </w:rPr>
        <w:t>е</w:t>
      </w:r>
      <w:r w:rsidRPr="0014255B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</w:t>
      </w:r>
      <w:r w:rsidR="000B0591" w:rsidRPr="0014255B">
        <w:rPr>
          <w:rFonts w:ascii="Times New Roman" w:hAnsi="Times New Roman" w:cs="Times New Roman"/>
          <w:sz w:val="28"/>
          <w:szCs w:val="28"/>
        </w:rPr>
        <w:t>, в том числе</w:t>
      </w:r>
      <w:r w:rsidRPr="0014255B">
        <w:rPr>
          <w:rFonts w:ascii="Times New Roman" w:hAnsi="Times New Roman" w:cs="Times New Roman"/>
          <w:sz w:val="28"/>
          <w:szCs w:val="28"/>
        </w:rPr>
        <w:t xml:space="preserve"> в форме индивидуальных консультаций, оказываемых дистанционно с использованием информационных и телекоммуникационных технологий</w:t>
      </w:r>
      <w:r w:rsidR="000B0591" w:rsidRPr="0014255B">
        <w:rPr>
          <w:rFonts w:ascii="Times New Roman" w:hAnsi="Times New Roman" w:cs="Times New Roman"/>
          <w:sz w:val="28"/>
          <w:szCs w:val="28"/>
        </w:rPr>
        <w:t xml:space="preserve"> </w:t>
      </w:r>
      <w:r w:rsidR="000B0591" w:rsidRPr="0014255B">
        <w:rPr>
          <w:rFonts w:ascii="Times New Roman" w:hAnsi="Times New Roman" w:cs="Times New Roman"/>
          <w:sz w:val="28"/>
          <w:szCs w:val="28"/>
        </w:rPr>
        <w:t>(</w:t>
      </w:r>
      <w:r w:rsidR="000B0591" w:rsidRPr="0014255B">
        <w:rPr>
          <w:rFonts w:ascii="Times New Roman" w:hAnsi="Times New Roman" w:cs="Times New Roman"/>
          <w:sz w:val="28"/>
          <w:szCs w:val="28"/>
        </w:rPr>
        <w:t>включая</w:t>
      </w:r>
      <w:r w:rsidR="000B0591" w:rsidRPr="0014255B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B0591" w:rsidRPr="0014255B">
        <w:rPr>
          <w:rFonts w:ascii="Times New Roman" w:hAnsi="Times New Roman" w:cs="Times New Roman"/>
          <w:sz w:val="28"/>
          <w:szCs w:val="28"/>
        </w:rPr>
        <w:t>ы</w:t>
      </w:r>
      <w:r w:rsidR="000B0591" w:rsidRPr="0014255B">
        <w:rPr>
          <w:rFonts w:ascii="Times New Roman" w:hAnsi="Times New Roman" w:cs="Times New Roman"/>
          <w:sz w:val="28"/>
          <w:szCs w:val="28"/>
        </w:rPr>
        <w:t xml:space="preserve"> удовлетворения особых образовательных потребностей)</w:t>
      </w:r>
      <w:r w:rsidRPr="0014255B">
        <w:rPr>
          <w:rFonts w:ascii="Times New Roman" w:hAnsi="Times New Roman" w:cs="Times New Roman"/>
          <w:sz w:val="28"/>
          <w:szCs w:val="28"/>
        </w:rPr>
        <w:t>.</w:t>
      </w:r>
    </w:p>
    <w:p w14:paraId="41C85BED" w14:textId="5EDDE2B1" w:rsidR="00EF6DC3" w:rsidRPr="0014255B" w:rsidRDefault="00EF6DC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t>- о контрольных точках</w:t>
      </w:r>
      <w:r w:rsidR="001762A3" w:rsidRPr="0014255B">
        <w:rPr>
          <w:rFonts w:ascii="Times New Roman" w:hAnsi="Times New Roman" w:cs="Times New Roman"/>
          <w:sz w:val="28"/>
          <w:szCs w:val="28"/>
        </w:rPr>
        <w:t xml:space="preserve"> </w:t>
      </w:r>
      <w:r w:rsidRPr="0014255B">
        <w:rPr>
          <w:rFonts w:ascii="Times New Roman" w:hAnsi="Times New Roman" w:cs="Times New Roman"/>
          <w:sz w:val="28"/>
          <w:szCs w:val="28"/>
        </w:rPr>
        <w:t>и времени</w:t>
      </w:r>
      <w:r w:rsidR="001762A3" w:rsidRPr="0014255B">
        <w:rPr>
          <w:rFonts w:ascii="Times New Roman" w:hAnsi="Times New Roman" w:cs="Times New Roman"/>
          <w:sz w:val="28"/>
          <w:szCs w:val="28"/>
        </w:rPr>
        <w:t xml:space="preserve"> (</w:t>
      </w:r>
      <w:r w:rsidR="001762A3" w:rsidRPr="0014255B">
        <w:rPr>
          <w:rFonts w:ascii="Times New Roman" w:hAnsi="Times New Roman" w:cs="Times New Roman"/>
          <w:sz w:val="28"/>
          <w:szCs w:val="28"/>
          <w:lang w:val="en-US"/>
        </w:rPr>
        <w:t>deadline</w:t>
      </w:r>
      <w:r w:rsidR="001762A3" w:rsidRPr="0014255B">
        <w:rPr>
          <w:rFonts w:ascii="Times New Roman" w:hAnsi="Times New Roman" w:cs="Times New Roman"/>
          <w:sz w:val="28"/>
          <w:szCs w:val="28"/>
        </w:rPr>
        <w:t xml:space="preserve">) </w:t>
      </w:r>
      <w:r w:rsidRPr="0014255B">
        <w:rPr>
          <w:rFonts w:ascii="Times New Roman" w:hAnsi="Times New Roman" w:cs="Times New Roman"/>
          <w:sz w:val="28"/>
          <w:szCs w:val="28"/>
        </w:rPr>
        <w:t>предоставлени</w:t>
      </w:r>
      <w:r w:rsidR="001762A3" w:rsidRPr="0014255B">
        <w:rPr>
          <w:rFonts w:ascii="Times New Roman" w:hAnsi="Times New Roman" w:cs="Times New Roman"/>
          <w:sz w:val="28"/>
          <w:szCs w:val="28"/>
        </w:rPr>
        <w:t>я</w:t>
      </w:r>
      <w:r w:rsidRPr="0014255B">
        <w:rPr>
          <w:rFonts w:ascii="Times New Roman" w:hAnsi="Times New Roman" w:cs="Times New Roman"/>
          <w:sz w:val="28"/>
          <w:szCs w:val="28"/>
        </w:rPr>
        <w:t xml:space="preserve"> </w:t>
      </w:r>
      <w:r w:rsidR="001762A3" w:rsidRPr="0014255B">
        <w:rPr>
          <w:rFonts w:ascii="Times New Roman" w:hAnsi="Times New Roman" w:cs="Times New Roman"/>
          <w:sz w:val="28"/>
          <w:szCs w:val="28"/>
        </w:rPr>
        <w:t xml:space="preserve">от обучающихся </w:t>
      </w:r>
      <w:r w:rsidRPr="0014255B">
        <w:rPr>
          <w:rFonts w:ascii="Times New Roman" w:hAnsi="Times New Roman" w:cs="Times New Roman"/>
          <w:sz w:val="28"/>
          <w:szCs w:val="28"/>
        </w:rPr>
        <w:t xml:space="preserve">обратной связи, в том числе контрольных мероприятиях по оценке освоения частей образовательной </w:t>
      </w:r>
      <w:r w:rsidR="001762A3" w:rsidRPr="0014255B">
        <w:rPr>
          <w:rFonts w:ascii="Times New Roman" w:hAnsi="Times New Roman" w:cs="Times New Roman"/>
          <w:sz w:val="28"/>
          <w:szCs w:val="28"/>
        </w:rPr>
        <w:t>программы в соответствии с установленным графиком учебного процесса</w:t>
      </w:r>
      <w:r w:rsidR="000B0591" w:rsidRPr="0014255B">
        <w:rPr>
          <w:rFonts w:ascii="Times New Roman" w:hAnsi="Times New Roman" w:cs="Times New Roman"/>
          <w:sz w:val="28"/>
          <w:szCs w:val="28"/>
        </w:rPr>
        <w:t xml:space="preserve"> </w:t>
      </w:r>
      <w:r w:rsidR="000B0591" w:rsidRPr="0014255B">
        <w:rPr>
          <w:rFonts w:ascii="Times New Roman" w:hAnsi="Times New Roman" w:cs="Times New Roman"/>
          <w:sz w:val="28"/>
          <w:szCs w:val="28"/>
        </w:rPr>
        <w:t>и адаптированными форматами вариативных способов оценивания отдельных категорий обучающихся, в частности лиц с инвалидностью и ОВЗ</w:t>
      </w:r>
      <w:r w:rsidR="000B0591" w:rsidRPr="0014255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1762A3" w:rsidRPr="0014255B">
        <w:rPr>
          <w:rFonts w:ascii="Times New Roman" w:hAnsi="Times New Roman" w:cs="Times New Roman"/>
          <w:sz w:val="28"/>
          <w:szCs w:val="28"/>
        </w:rPr>
        <w:t>.</w:t>
      </w:r>
    </w:p>
    <w:p w14:paraId="38ECC050" w14:textId="692C805F" w:rsidR="0012643A" w:rsidRPr="0014255B" w:rsidRDefault="0012643A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t>Предусмотренные учебным планом занятия по решению образовательной организации могут быть:</w:t>
      </w:r>
    </w:p>
    <w:p w14:paraId="661D2431" w14:textId="77777777" w:rsidR="000B0591" w:rsidRPr="0014255B" w:rsidRDefault="000B0591" w:rsidP="000B0591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t xml:space="preserve">А) реализованы с помощью онлайн курсов, адаптированных при необходимости под психофизиологические особенности конкретной категории обучающихся, и могут осваиваться в свободном режиме (перечень курсов, в том числе адаптированных курсов, и порядок их учета размещается на сайте образовательной организации или в электронной среде); </w:t>
      </w:r>
    </w:p>
    <w:p w14:paraId="5F25E761" w14:textId="56F1B5C1" w:rsidR="0012643A" w:rsidRPr="0014255B" w:rsidRDefault="0012643A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t>Б) требуют присутствия в строго определенное время обучающегося перед компьютером (расписание онлайн-занятий, требующих присутствия обучающихся в строго определенное время, размещается на сайте образовательной организации и в электронной среде</w:t>
      </w:r>
      <w:r w:rsidR="000B0591" w:rsidRPr="0014255B">
        <w:rPr>
          <w:rFonts w:ascii="Times New Roman" w:hAnsi="Times New Roman" w:cs="Times New Roman"/>
          <w:sz w:val="28"/>
          <w:szCs w:val="28"/>
        </w:rPr>
        <w:t>,</w:t>
      </w:r>
      <w:r w:rsidR="000B0591" w:rsidRPr="0014255B">
        <w:t xml:space="preserve"> </w:t>
      </w:r>
      <w:r w:rsidR="000B0591" w:rsidRPr="0014255B">
        <w:rPr>
          <w:rFonts w:ascii="Times New Roman" w:hAnsi="Times New Roman" w:cs="Times New Roman"/>
          <w:sz w:val="28"/>
          <w:szCs w:val="28"/>
        </w:rPr>
        <w:t>доступной по информационным параметрам для лиц с инвалидностью и ОВЗ</w:t>
      </w:r>
      <w:r w:rsidRPr="0014255B">
        <w:rPr>
          <w:rFonts w:ascii="Times New Roman" w:hAnsi="Times New Roman" w:cs="Times New Roman"/>
          <w:sz w:val="28"/>
          <w:szCs w:val="28"/>
        </w:rPr>
        <w:t>);</w:t>
      </w:r>
    </w:p>
    <w:p w14:paraId="4C2A6E25" w14:textId="1A449FA1" w:rsidR="0012643A" w:rsidRPr="0014255B" w:rsidRDefault="0012643A" w:rsidP="00A073B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t>В) перенесены на более поздний срок.</w:t>
      </w:r>
    </w:p>
    <w:p w14:paraId="485EFA60" w14:textId="055E7057" w:rsidR="005F2FB7" w:rsidRPr="0014255B" w:rsidRDefault="00715273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lastRenderedPageBreak/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14255B">
        <w:rPr>
          <w:rFonts w:ascii="Times New Roman" w:hAnsi="Times New Roman" w:cs="Times New Roman"/>
          <w:sz w:val="28"/>
          <w:szCs w:val="28"/>
        </w:rPr>
        <w:t>и</w:t>
      </w:r>
      <w:r w:rsidRPr="0014255B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14255B">
        <w:rPr>
          <w:rFonts w:ascii="Times New Roman" w:hAnsi="Times New Roman" w:cs="Times New Roman"/>
          <w:sz w:val="28"/>
          <w:szCs w:val="28"/>
        </w:rPr>
        <w:t>и</w:t>
      </w:r>
      <w:r w:rsidRPr="0014255B">
        <w:rPr>
          <w:rFonts w:ascii="Times New Roman" w:hAnsi="Times New Roman" w:cs="Times New Roman"/>
          <w:sz w:val="28"/>
          <w:szCs w:val="28"/>
        </w:rPr>
        <w:t>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организации.</w:t>
      </w:r>
      <w:r w:rsidR="008833BD" w:rsidRPr="0014255B">
        <w:t xml:space="preserve"> </w:t>
      </w:r>
      <w:r w:rsidR="008833BD" w:rsidRPr="0014255B">
        <w:rPr>
          <w:rFonts w:ascii="Times New Roman" w:hAnsi="Times New Roman" w:cs="Times New Roman"/>
          <w:sz w:val="28"/>
          <w:szCs w:val="28"/>
        </w:rPr>
        <w:t xml:space="preserve">Период данных каникул может быть расширен соответствующим региональным либо локальным актом для отдельных категорий обучающихся из числа лиц с инвалидностью и ОВЗ, которые в силу наличия хронических заболевания попадают в группу высокого риска по заражению отдельными видами вирусных и инфекционных болезней </w:t>
      </w:r>
      <w:r w:rsidR="008833BD" w:rsidRPr="0014255B">
        <w:rPr>
          <w:rFonts w:ascii="Times New Roman" w:hAnsi="Times New Roman" w:cs="Times New Roman"/>
          <w:sz w:val="28"/>
          <w:szCs w:val="28"/>
        </w:rPr>
        <w:t>(</w:t>
      </w:r>
      <w:r w:rsidR="008833BD" w:rsidRPr="0014255B">
        <w:rPr>
          <w:rFonts w:ascii="Times New Roman" w:hAnsi="Times New Roman" w:cs="Times New Roman"/>
          <w:sz w:val="28"/>
          <w:szCs w:val="28"/>
        </w:rPr>
        <w:t>в том числе короновирусной инфекцией</w:t>
      </w:r>
      <w:r w:rsidR="008833BD" w:rsidRPr="0014255B">
        <w:rPr>
          <w:rFonts w:ascii="Times New Roman" w:hAnsi="Times New Roman" w:cs="Times New Roman"/>
          <w:sz w:val="28"/>
          <w:szCs w:val="28"/>
        </w:rPr>
        <w:t>)</w:t>
      </w:r>
      <w:r w:rsidR="008833BD" w:rsidRPr="0014255B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62C85F9" w14:textId="222CCAF6" w:rsidR="008833BD" w:rsidRPr="009F2129" w:rsidRDefault="008833BD" w:rsidP="008833B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5B">
        <w:rPr>
          <w:rFonts w:ascii="Times New Roman" w:hAnsi="Times New Roman" w:cs="Times New Roman"/>
          <w:sz w:val="28"/>
          <w:szCs w:val="28"/>
        </w:rPr>
        <w:t xml:space="preserve">Обучающиеся старше 18 лет, проживающие в общежитиях, вправе самостоятельно принять решение о выезде из общежития (обучающиеся до 18 лет отпускаются домой только под ответственность родителей (законных представителей)). Обучающиеся с инвалидностью и ОВЗ, принявшие решение остаться в общежитии, обеспечиваются всеми необходимыми условиями, </w:t>
      </w:r>
      <w:r w:rsidRPr="0014255B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Pr="0014255B">
        <w:rPr>
          <w:rFonts w:ascii="Times New Roman" w:hAnsi="Times New Roman" w:cs="Times New Roman"/>
          <w:sz w:val="28"/>
          <w:szCs w:val="28"/>
        </w:rPr>
        <w:t>горячее питание, медицинские услуги, предоставление технических средств для обучения (в том числе специальных), компьютерной техники, обеспечивается доступ в Интернет; сопровождение волонтерами, ассистентами (помощниками) и др. необходимыми специалистами.</w:t>
      </w:r>
    </w:p>
    <w:p w14:paraId="7EB80AD0" w14:textId="45A6AC4B" w:rsidR="00715273" w:rsidRPr="00A073BC" w:rsidRDefault="00715273" w:rsidP="008833B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5273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0FCA6" w14:textId="77777777" w:rsidR="00CE21DC" w:rsidRDefault="00CE21DC" w:rsidP="00A65F13">
      <w:pPr>
        <w:spacing w:after="0" w:line="240" w:lineRule="auto"/>
      </w:pPr>
      <w:r>
        <w:separator/>
      </w:r>
    </w:p>
  </w:endnote>
  <w:endnote w:type="continuationSeparator" w:id="0">
    <w:p w14:paraId="69888EEF" w14:textId="77777777" w:rsidR="00CE21DC" w:rsidRDefault="00CE21DC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195EC" w14:textId="77777777" w:rsidR="00CE21DC" w:rsidRDefault="00CE21DC" w:rsidP="00A65F13">
      <w:pPr>
        <w:spacing w:after="0" w:line="240" w:lineRule="auto"/>
      </w:pPr>
      <w:r>
        <w:separator/>
      </w:r>
    </w:p>
  </w:footnote>
  <w:footnote w:type="continuationSeparator" w:id="0">
    <w:p w14:paraId="6C25F23C" w14:textId="77777777" w:rsidR="00CE21DC" w:rsidRDefault="00CE21DC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B2"/>
    <w:rsid w:val="000808B2"/>
    <w:rsid w:val="000B0591"/>
    <w:rsid w:val="000D5E62"/>
    <w:rsid w:val="0012643A"/>
    <w:rsid w:val="0014255B"/>
    <w:rsid w:val="001762A3"/>
    <w:rsid w:val="00182A49"/>
    <w:rsid w:val="002A61AA"/>
    <w:rsid w:val="003B59A8"/>
    <w:rsid w:val="004C714B"/>
    <w:rsid w:val="005F2FB7"/>
    <w:rsid w:val="0063797F"/>
    <w:rsid w:val="00676D7C"/>
    <w:rsid w:val="006B1838"/>
    <w:rsid w:val="006B59F0"/>
    <w:rsid w:val="006C3B76"/>
    <w:rsid w:val="00715273"/>
    <w:rsid w:val="008833BD"/>
    <w:rsid w:val="00915E2F"/>
    <w:rsid w:val="00A073BC"/>
    <w:rsid w:val="00A65F13"/>
    <w:rsid w:val="00AC0897"/>
    <w:rsid w:val="00AE2B4E"/>
    <w:rsid w:val="00B55CFD"/>
    <w:rsid w:val="00B7328D"/>
    <w:rsid w:val="00BF0937"/>
    <w:rsid w:val="00C61F54"/>
    <w:rsid w:val="00CD2E22"/>
    <w:rsid w:val="00CE21DC"/>
    <w:rsid w:val="00CE71A0"/>
    <w:rsid w:val="00CF3DD7"/>
    <w:rsid w:val="00D86EDB"/>
    <w:rsid w:val="00DD300C"/>
    <w:rsid w:val="00E26CDD"/>
    <w:rsid w:val="00E56D82"/>
    <w:rsid w:val="00E94648"/>
    <w:rsid w:val="00EA49F9"/>
    <w:rsid w:val="00EF6DC3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A2DF"/>
  <w15:docId w15:val="{02A600F1-0CE2-48CB-849B-8843FD14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60C9-2F25-46BF-831A-E09E4930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</cp:lastModifiedBy>
  <cp:revision>3</cp:revision>
  <dcterms:created xsi:type="dcterms:W3CDTF">2020-03-31T21:49:00Z</dcterms:created>
  <dcterms:modified xsi:type="dcterms:W3CDTF">2020-03-31T21:49:00Z</dcterms:modified>
</cp:coreProperties>
</file>